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81" w:rsidRPr="00A61D28" w:rsidRDefault="00265081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bookmarkStart w:id="0" w:name="_GoBack"/>
      <w:bookmarkEnd w:id="0"/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ID - Acronym</w:t>
      </w:r>
    </w:p>
    <w:p w:rsidR="00265081" w:rsidRPr="00A61D28" w:rsidRDefault="00265081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Title</w:t>
      </w:r>
    </w:p>
    <w:p w:rsidR="00265081" w:rsidRPr="008D5947" w:rsidRDefault="00265081" w:rsidP="00265081">
      <w:pPr>
        <w:spacing w:line="200" w:lineRule="exact"/>
        <w:rPr>
          <w:rFonts w:ascii="Arial" w:hAnsi="Arial" w:cs="Arial"/>
          <w:sz w:val="20"/>
          <w:szCs w:val="20"/>
        </w:rPr>
      </w:pPr>
    </w:p>
    <w:p w:rsidR="00265081" w:rsidRPr="00A61D28" w:rsidRDefault="00265081" w:rsidP="00265081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8D5947">
        <w:rPr>
          <w:rFonts w:ascii="Arial" w:eastAsia="Times New Roman" w:hAnsi="Arial" w:cs="Arial"/>
          <w:b/>
          <w:bCs/>
          <w:spacing w:val="-1"/>
          <w:sz w:val="28"/>
          <w:szCs w:val="28"/>
        </w:rPr>
        <w:t>WP</w:t>
      </w: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X – WP Title</w:t>
      </w:r>
    </w:p>
    <w:p w:rsidR="00C5526A" w:rsidRDefault="00C5526A" w:rsidP="00C5526A">
      <w:pPr>
        <w:ind w:right="367"/>
        <w:rPr>
          <w:rFonts w:ascii="Arial" w:hAnsi="Arial" w:cs="Arial"/>
          <w:b/>
          <w:sz w:val="48"/>
        </w:rPr>
      </w:pPr>
    </w:p>
    <w:p w:rsidR="00265081" w:rsidRPr="00A61D28" w:rsidRDefault="00265081" w:rsidP="00265081">
      <w:pPr>
        <w:ind w:left="367" w:right="367"/>
        <w:jc w:val="center"/>
        <w:rPr>
          <w:rFonts w:ascii="Arial" w:eastAsia="Times New Roman" w:hAnsi="Arial" w:cs="Arial"/>
          <w:color w:val="488D94" w:themeColor="background2" w:themeShade="80"/>
          <w:sz w:val="48"/>
          <w:szCs w:val="48"/>
        </w:rPr>
      </w:pPr>
      <w:r w:rsidRPr="008D5947">
        <w:rPr>
          <w:rFonts w:ascii="Arial" w:hAnsi="Arial" w:cs="Arial"/>
          <w:b/>
          <w:sz w:val="48"/>
        </w:rPr>
        <w:t>D</w:t>
      </w:r>
      <w:r w:rsidRPr="00A61D28">
        <w:rPr>
          <w:rFonts w:ascii="Arial" w:hAnsi="Arial" w:cs="Arial"/>
          <w:b/>
          <w:color w:val="488D94" w:themeColor="background2" w:themeShade="80"/>
          <w:sz w:val="48"/>
        </w:rPr>
        <w:t>X.YY Deliverable Title</w:t>
      </w:r>
    </w:p>
    <w:p w:rsidR="00265081" w:rsidRPr="008D5947" w:rsidRDefault="00265081" w:rsidP="00265081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638"/>
      </w:tblGrid>
      <w:tr w:rsidR="00265081" w:rsidRPr="008D5947" w:rsidTr="008E3D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:rsidR="00265081" w:rsidRPr="008D5947" w:rsidRDefault="00265081" w:rsidP="00A723C6">
            <w:pPr>
              <w:pStyle w:val="TableParagraph"/>
              <w:spacing w:before="56"/>
              <w:ind w:left="19" w:right="2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Lead </w:t>
            </w:r>
            <w:r w:rsidR="00A723C6">
              <w:rPr>
                <w:rFonts w:ascii="Arial" w:hAnsi="Arial" w:cs="Arial"/>
                <w:b/>
                <w:spacing w:val="-1"/>
              </w:rPr>
              <w:t>contributor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A723C6" w:rsidP="005D1B61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nl-BE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Name (Org number – Org Name</w:t>
            </w:r>
            <w:r w:rsidR="00265081"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)</w:t>
            </w:r>
          </w:p>
        </w:tc>
      </w:tr>
      <w:tr w:rsidR="00A723C6" w:rsidRPr="008D5947" w:rsidTr="008E3DD2">
        <w:trPr>
          <w:trHeight w:hRule="exact" w:val="388"/>
        </w:trPr>
        <w:tc>
          <w:tcPr>
            <w:tcW w:w="2742" w:type="dxa"/>
            <w:tcBorders>
              <w:top w:val="single" w:sz="8" w:space="0" w:color="C1C1C1"/>
              <w:bottom w:val="single" w:sz="7" w:space="0" w:color="C1C1C1"/>
              <w:right w:val="single" w:sz="8" w:space="0" w:color="C1C1C1"/>
            </w:tcBorders>
          </w:tcPr>
          <w:p w:rsidR="00A723C6" w:rsidRDefault="00A723C6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A723C6" w:rsidRPr="00A61D28" w:rsidRDefault="00A723C6" w:rsidP="005D1B61">
            <w:pPr>
              <w:pStyle w:val="TableParagraph"/>
              <w:spacing w:before="56"/>
              <w:rPr>
                <w:rFonts w:ascii="Arial" w:eastAsia="Times New Roman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Email</w:t>
            </w:r>
          </w:p>
        </w:tc>
      </w:tr>
      <w:tr w:rsidR="00265081" w:rsidRPr="008D5947" w:rsidTr="00A61D28">
        <w:trPr>
          <w:trHeight w:hRule="exact" w:val="72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:rsidR="00265081" w:rsidRPr="008D5947" w:rsidRDefault="00265081" w:rsidP="005D1B61">
            <w:pPr>
              <w:pStyle w:val="TableParagraph"/>
              <w:spacing w:before="56"/>
              <w:ind w:left="19" w:right="12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Other</w:t>
            </w:r>
            <w:r w:rsidRPr="008D5947">
              <w:rPr>
                <w:rFonts w:ascii="Arial" w:hAnsi="Arial" w:cs="Arial"/>
                <w:b/>
                <w:spacing w:val="27"/>
                <w:w w:val="99"/>
              </w:rPr>
              <w:t xml:space="preserve"> </w:t>
            </w:r>
            <w:r w:rsidR="00A723C6">
              <w:rPr>
                <w:rFonts w:ascii="Arial" w:hAnsi="Arial" w:cs="Arial"/>
                <w:b/>
                <w:spacing w:val="-1"/>
              </w:rPr>
              <w:t>contributors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A61D28" w:rsidRDefault="00A61D28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[Please include all organisations involved in this deliverable] </w:t>
            </w:r>
          </w:p>
          <w:p w:rsidR="00A61D28" w:rsidRPr="00A61D28" w:rsidRDefault="00A61D28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Name (Org number – Org Name) </w:t>
            </w:r>
          </w:p>
          <w:p w:rsidR="00265081" w:rsidRPr="00A61D28" w:rsidRDefault="00265081" w:rsidP="005D1B61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en-GB"/>
              </w:rPr>
            </w:pPr>
          </w:p>
        </w:tc>
      </w:tr>
      <w:tr w:rsidR="00265081" w:rsidRPr="00A61D28" w:rsidTr="00A61D28">
        <w:trPr>
          <w:trHeight w:hRule="exact" w:val="699"/>
        </w:trPr>
        <w:tc>
          <w:tcPr>
            <w:tcW w:w="2742" w:type="dxa"/>
            <w:tcBorders>
              <w:top w:val="single" w:sz="8" w:space="0" w:color="C1C1C1"/>
              <w:right w:val="single" w:sz="8" w:space="0" w:color="C1C1C1"/>
            </w:tcBorders>
          </w:tcPr>
          <w:p w:rsidR="00265081" w:rsidRDefault="00265081" w:rsidP="005D1B61">
            <w:pPr>
              <w:pStyle w:val="TableParagraph"/>
              <w:spacing w:before="56"/>
              <w:ind w:left="19" w:right="121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[Please include all organisations involved in this deliverable]</w:t>
            </w:r>
          </w:p>
          <w:p w:rsidR="00265081" w:rsidRPr="00A61D28" w:rsidRDefault="00A723C6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Name (Org number – Org Name)</w:t>
            </w:r>
            <w:r w:rsidR="00A61D28"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 </w:t>
            </w:r>
          </w:p>
          <w:p w:rsidR="00A61D28" w:rsidRP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</w:p>
        </w:tc>
      </w:tr>
      <w:tr w:rsidR="00265081" w:rsidRPr="008D5947" w:rsidTr="00A61D28">
        <w:trPr>
          <w:trHeight w:hRule="exact" w:val="693"/>
        </w:trPr>
        <w:tc>
          <w:tcPr>
            <w:tcW w:w="2742" w:type="dxa"/>
            <w:tcBorders>
              <w:right w:val="single" w:sz="8" w:space="0" w:color="C1C1C1"/>
            </w:tcBorders>
          </w:tcPr>
          <w:p w:rsidR="00265081" w:rsidRDefault="00265081" w:rsidP="005D1B61">
            <w:pPr>
              <w:pStyle w:val="TableParagraph"/>
              <w:spacing w:before="56"/>
              <w:ind w:left="19" w:right="121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[Please include all organisations involved in this deliverable]</w:t>
            </w:r>
          </w:p>
          <w:p w:rsidR="00265081" w:rsidRPr="00A61D28" w:rsidRDefault="00A723C6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>Name (Org number – Org Name)</w:t>
            </w:r>
          </w:p>
          <w:p w:rsidR="00A61D28" w:rsidRPr="00A61D28" w:rsidRDefault="00A61D28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</w:p>
        </w:tc>
      </w:tr>
    </w:tbl>
    <w:p w:rsidR="00A61D28" w:rsidRDefault="00A61D28" w:rsidP="000950AA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638"/>
      </w:tblGrid>
      <w:tr w:rsidR="00265081" w:rsidRPr="008D5947" w:rsidTr="00A723C6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Delivery date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Deliverable type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A723C6" w:rsidP="007357E7">
            <w:pPr>
              <w:pStyle w:val="TableParagraph"/>
              <w:spacing w:before="56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R</w:t>
            </w:r>
            <w:r w:rsidR="007357E7" w:rsidRPr="00A61D28">
              <w:rPr>
                <w:rFonts w:ascii="Arial" w:hAnsi="Arial" w:cs="Arial"/>
                <w:color w:val="488D94" w:themeColor="background2" w:themeShade="80"/>
              </w:rPr>
              <w:t>eport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, </w:t>
            </w:r>
            <w:r w:rsidR="007357E7" w:rsidRPr="00A61D28">
              <w:rPr>
                <w:rFonts w:ascii="Arial" w:hAnsi="Arial" w:cs="Arial"/>
                <w:color w:val="488D94" w:themeColor="background2" w:themeShade="80"/>
              </w:rPr>
              <w:t xml:space="preserve">Prototype, 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D</w:t>
            </w:r>
            <w:r w:rsidR="007357E7" w:rsidRPr="00A61D28">
              <w:rPr>
                <w:rFonts w:ascii="Arial" w:hAnsi="Arial" w:cs="Arial"/>
                <w:color w:val="488D94" w:themeColor="background2" w:themeShade="80"/>
              </w:rPr>
              <w:t>emonstrator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, Other</w:t>
            </w:r>
          </w:p>
        </w:tc>
      </w:tr>
      <w:tr w:rsidR="00265081" w:rsidRPr="008D5947" w:rsidTr="001E45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Dissemination level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A61D28" w:rsidP="00A723C6">
            <w:pPr>
              <w:pStyle w:val="TableParagraph"/>
              <w:spacing w:before="56"/>
              <w:rPr>
                <w:rFonts w:ascii="Arial" w:hAnsi="Arial" w:cs="Arial"/>
                <w:color w:val="488D94" w:themeColor="background2" w:themeShade="80"/>
              </w:rPr>
            </w:pPr>
            <w:r>
              <w:rPr>
                <w:rFonts w:ascii="Arial" w:hAnsi="Arial" w:cs="Arial"/>
                <w:color w:val="488D94" w:themeColor="background2" w:themeShade="80"/>
              </w:rPr>
              <w:t>PU,</w:t>
            </w:r>
            <w:r w:rsidR="007357E7" w:rsidRPr="00A61D28">
              <w:rPr>
                <w:rFonts w:ascii="Arial" w:hAnsi="Arial" w:cs="Arial"/>
                <w:color w:val="488D94" w:themeColor="background2" w:themeShade="80"/>
              </w:rPr>
              <w:t xml:space="preserve"> PP, RE, CO</w:t>
            </w:r>
            <w:r>
              <w:rPr>
                <w:rStyle w:val="FootnoteReference"/>
                <w:rFonts w:ascii="Arial" w:hAnsi="Arial"/>
                <w:color w:val="488D94" w:themeColor="background2" w:themeShade="80"/>
              </w:rPr>
              <w:footnoteReference w:id="1"/>
            </w:r>
          </w:p>
        </w:tc>
      </w:tr>
    </w:tbl>
    <w:p w:rsidR="00A61D28" w:rsidRDefault="00A61D28" w:rsidP="000950AA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3261"/>
        <w:gridCol w:w="3377"/>
      </w:tblGrid>
      <w:tr w:rsidR="008E3DD2" w:rsidRPr="008D5947" w:rsidTr="008E3D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:rsidR="008E3DD2" w:rsidRPr="00A723C6" w:rsidRDefault="008E3DD2" w:rsidP="00A723C6">
            <w:pPr>
              <w:pStyle w:val="TableParagraph"/>
              <w:spacing w:before="5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Description of Work</w:t>
            </w:r>
          </w:p>
        </w:tc>
        <w:tc>
          <w:tcPr>
            <w:tcW w:w="326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3377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8E3DD2" w:rsidRPr="008D5947" w:rsidTr="008E3DD2">
        <w:trPr>
          <w:trHeight w:hRule="exact" w:val="388"/>
        </w:trPr>
        <w:tc>
          <w:tcPr>
            <w:tcW w:w="2742" w:type="dxa"/>
            <w:tcBorders>
              <w:top w:val="single" w:sz="8" w:space="0" w:color="C1C1C1"/>
              <w:right w:val="single" w:sz="8" w:space="0" w:color="C1C1C1"/>
            </w:tcBorders>
          </w:tcPr>
          <w:p w:rsidR="008E3DD2" w:rsidRDefault="008E3DD2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3377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8E3DD2" w:rsidRPr="00A723C6" w:rsidRDefault="008E3DD2" w:rsidP="008E3DD2">
            <w:pPr>
              <w:pStyle w:val="TableParagraph"/>
              <w:spacing w:before="56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</w:tr>
    </w:tbl>
    <w:p w:rsidR="00A61D28" w:rsidRPr="00C5526A" w:rsidRDefault="00A61D28" w:rsidP="00FA7FE8">
      <w:pPr>
        <w:pStyle w:val="Heading2"/>
        <w:rPr>
          <w:sz w:val="24"/>
          <w:szCs w:val="24"/>
        </w:rPr>
      </w:pPr>
    </w:p>
    <w:p w:rsidR="00265081" w:rsidRPr="00265081" w:rsidRDefault="00265081" w:rsidP="00FA7FE8">
      <w:pPr>
        <w:pStyle w:val="Heading2"/>
      </w:pPr>
      <w:r w:rsidRPr="00265081">
        <w:t>Document History</w:t>
      </w:r>
    </w:p>
    <w:tbl>
      <w:tblPr>
        <w:tblW w:w="940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701"/>
        <w:gridCol w:w="6663"/>
      </w:tblGrid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Description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First Draft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lastRenderedPageBreak/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Comments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Draft</w:t>
            </w:r>
          </w:p>
        </w:tc>
      </w:tr>
      <w:tr w:rsidR="00265081" w:rsidRPr="008D594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dd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>Final Version</w:t>
            </w:r>
          </w:p>
        </w:tc>
      </w:tr>
    </w:tbl>
    <w:p w:rsidR="00884E9B" w:rsidRDefault="00884E9B">
      <w:pPr>
        <w:widowControl/>
      </w:pPr>
      <w:r>
        <w:br w:type="page"/>
      </w:r>
    </w:p>
    <w:p w:rsidR="00EB6C82" w:rsidRDefault="00EB6C82" w:rsidP="00EB6C82">
      <w:pPr>
        <w:pStyle w:val="Heading2"/>
      </w:pPr>
      <w:r>
        <w:lastRenderedPageBreak/>
        <w:t>Publishable Summary</w:t>
      </w:r>
    </w:p>
    <w:p w:rsidR="00EB6C82" w:rsidRPr="00EB6C82" w:rsidRDefault="00EB6C82" w:rsidP="00EB6C82">
      <w:pPr>
        <w:pStyle w:val="BodyText"/>
        <w:rPr>
          <w:color w:val="FF0000"/>
        </w:rPr>
      </w:pPr>
      <w:r w:rsidRPr="00EB6C82">
        <w:rPr>
          <w:color w:val="FF0000"/>
        </w:rPr>
        <w:t>Max ½ page</w:t>
      </w:r>
    </w:p>
    <w:p w:rsidR="00EB6C82" w:rsidRDefault="00EB6C82" w:rsidP="00EB6C82">
      <w:pPr>
        <w:pStyle w:val="Heading2"/>
      </w:pPr>
      <w:r>
        <w:t>Methods</w:t>
      </w:r>
    </w:p>
    <w:p w:rsidR="00EB6C82" w:rsidRPr="00EB6C82" w:rsidRDefault="00EB6C82" w:rsidP="000950AA">
      <w:pPr>
        <w:pStyle w:val="BodyText"/>
        <w:rPr>
          <w:lang w:eastAsia="en-GB"/>
        </w:rPr>
      </w:pPr>
    </w:p>
    <w:p w:rsidR="00EB6C82" w:rsidRDefault="00EB6C82" w:rsidP="00EB6C82">
      <w:pPr>
        <w:pStyle w:val="Heading2"/>
      </w:pPr>
      <w:r>
        <w:t>Results</w:t>
      </w:r>
    </w:p>
    <w:p w:rsidR="00EB6C82" w:rsidRPr="00EB6C82" w:rsidRDefault="00EB6C82" w:rsidP="000950AA">
      <w:pPr>
        <w:pStyle w:val="BodyText"/>
        <w:rPr>
          <w:lang w:eastAsia="en-GB"/>
        </w:rPr>
      </w:pPr>
    </w:p>
    <w:p w:rsidR="00EB6C82" w:rsidRDefault="00EB6C82" w:rsidP="00EB6C82">
      <w:pPr>
        <w:pStyle w:val="Heading2"/>
      </w:pPr>
      <w:r>
        <w:t>Discussion</w:t>
      </w:r>
    </w:p>
    <w:p w:rsidR="00EB6C82" w:rsidRPr="00A61D28" w:rsidRDefault="00EB6C82" w:rsidP="00EB6C82">
      <w:pPr>
        <w:rPr>
          <w:color w:val="488D94" w:themeColor="background2" w:themeShade="80"/>
          <w:lang w:val="en-GB" w:eastAsia="en-GB"/>
        </w:rPr>
      </w:pPr>
      <w:r w:rsidRPr="00A61D28">
        <w:rPr>
          <w:color w:val="488D94" w:themeColor="background2" w:themeShade="80"/>
          <w:lang w:val="en-GB" w:eastAsia="en-GB"/>
        </w:rPr>
        <w:t xml:space="preserve">Include if relevant deviations </w:t>
      </w:r>
      <w:r w:rsidR="001E45D2" w:rsidRPr="00A61D28">
        <w:rPr>
          <w:color w:val="488D94" w:themeColor="background2" w:themeShade="80"/>
          <w:lang w:val="en-GB" w:eastAsia="en-GB"/>
        </w:rPr>
        <w:t xml:space="preserve">from </w:t>
      </w:r>
      <w:proofErr w:type="spellStart"/>
      <w:r w:rsidR="001E45D2" w:rsidRPr="00A61D28">
        <w:rPr>
          <w:color w:val="488D94" w:themeColor="background2" w:themeShade="80"/>
          <w:lang w:val="en-GB" w:eastAsia="en-GB"/>
        </w:rPr>
        <w:t>DoA</w:t>
      </w:r>
      <w:proofErr w:type="spellEnd"/>
      <w:r w:rsidR="001E45D2" w:rsidRPr="00A61D28">
        <w:rPr>
          <w:color w:val="488D94" w:themeColor="background2" w:themeShade="80"/>
          <w:lang w:val="en-GB" w:eastAsia="en-GB"/>
        </w:rPr>
        <w:t xml:space="preserve"> </w:t>
      </w:r>
      <w:r w:rsidRPr="00A61D28">
        <w:rPr>
          <w:color w:val="488D94" w:themeColor="background2" w:themeShade="80"/>
          <w:lang w:val="en-GB" w:eastAsia="en-GB"/>
        </w:rPr>
        <w:t>and contingency plans</w:t>
      </w:r>
    </w:p>
    <w:p w:rsidR="00EB6C82" w:rsidRDefault="00EB6C82" w:rsidP="00EB6C82">
      <w:pPr>
        <w:pStyle w:val="Heading2"/>
      </w:pPr>
      <w:r>
        <w:t>Conclusion</w:t>
      </w:r>
    </w:p>
    <w:p w:rsidR="00EB6C82" w:rsidRPr="00EB6C82" w:rsidRDefault="00EB6C82" w:rsidP="000950AA">
      <w:pPr>
        <w:pStyle w:val="BodyText"/>
        <w:rPr>
          <w:lang w:eastAsia="en-GB"/>
        </w:rPr>
      </w:pPr>
    </w:p>
    <w:p w:rsidR="00EB6C82" w:rsidRDefault="000950AA" w:rsidP="00EB6C82">
      <w:pPr>
        <w:pStyle w:val="Heading2"/>
      </w:pPr>
      <w:r>
        <w:t>R</w:t>
      </w:r>
      <w:r w:rsidRPr="00EB6C82">
        <w:t xml:space="preserve">epository </w:t>
      </w:r>
      <w:r w:rsidR="00EB6C82" w:rsidRPr="00EB6C82">
        <w:t>for primary data</w:t>
      </w:r>
      <w:r w:rsidR="00A61D28">
        <w:rPr>
          <w:rStyle w:val="FootnoteReference"/>
        </w:rPr>
        <w:footnoteReference w:id="2"/>
      </w:r>
    </w:p>
    <w:p w:rsidR="00645935" w:rsidRPr="00265081" w:rsidRDefault="00645935" w:rsidP="000950AA">
      <w:pPr>
        <w:pStyle w:val="BodyText"/>
      </w:pPr>
    </w:p>
    <w:sectPr w:rsidR="00645935" w:rsidRPr="00265081" w:rsidSect="002650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48" w:right="1021" w:bottom="851" w:left="1134" w:header="851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B9" w:rsidRDefault="00A17CB9">
      <w:r>
        <w:separator/>
      </w:r>
    </w:p>
  </w:endnote>
  <w:endnote w:type="continuationSeparator" w:id="0">
    <w:p w:rsidR="00A17CB9" w:rsidRDefault="00A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72151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161" w:rsidRPr="00DA4161" w:rsidRDefault="00DA4161">
        <w:pPr>
          <w:pStyle w:val="Footer"/>
          <w:jc w:val="right"/>
          <w:rPr>
            <w:sz w:val="16"/>
            <w:szCs w:val="16"/>
          </w:rPr>
        </w:pPr>
        <w:r w:rsidRPr="00DA4161">
          <w:rPr>
            <w:sz w:val="16"/>
            <w:szCs w:val="16"/>
          </w:rPr>
          <w:fldChar w:fldCharType="begin"/>
        </w:r>
        <w:r w:rsidRPr="00DA4161">
          <w:rPr>
            <w:sz w:val="16"/>
            <w:szCs w:val="16"/>
          </w:rPr>
          <w:instrText xml:space="preserve"> PAGE   \* MERGEFORMAT </w:instrText>
        </w:r>
        <w:r w:rsidRPr="00DA4161">
          <w:rPr>
            <w:sz w:val="16"/>
            <w:szCs w:val="16"/>
          </w:rPr>
          <w:fldChar w:fldCharType="separate"/>
        </w:r>
        <w:r w:rsidR="00343E37">
          <w:rPr>
            <w:noProof/>
            <w:sz w:val="16"/>
            <w:szCs w:val="16"/>
          </w:rPr>
          <w:t>3</w:t>
        </w:r>
        <w:r w:rsidRPr="00DA4161">
          <w:rPr>
            <w:noProof/>
            <w:sz w:val="16"/>
            <w:szCs w:val="16"/>
          </w:rPr>
          <w:fldChar w:fldCharType="end"/>
        </w:r>
      </w:p>
    </w:sdtContent>
  </w:sdt>
  <w:p w:rsidR="000901E1" w:rsidRDefault="000901E1" w:rsidP="00DE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12" w:rsidRPr="00AF3F12" w:rsidRDefault="00AF3F12" w:rsidP="00AF3F12">
    <w:pPr>
      <w:autoSpaceDE w:val="0"/>
      <w:autoSpaceDN w:val="0"/>
      <w:adjustRightInd w:val="0"/>
      <w:textAlignment w:val="center"/>
      <w:rPr>
        <w:rFonts w:eastAsia="Cambria" w:cs="HelveticaNeue-Light"/>
        <w:szCs w:val="18"/>
      </w:rPr>
    </w:pPr>
    <w:r w:rsidRPr="00AF3F12">
      <w:rPr>
        <w:rFonts w:eastAsia="Cambria" w:cs="MinionPro-Regular"/>
        <w:b/>
        <w:noProof/>
        <w:color w:val="000000"/>
        <w:sz w:val="24"/>
        <w:lang w:val="el-GR" w:eastAsia="el-GR"/>
      </w:rPr>
      <w:drawing>
        <wp:anchor distT="0" distB="0" distL="114300" distR="114300" simplePos="0" relativeHeight="251660288" behindDoc="0" locked="0" layoutInCell="1" allowOverlap="1" wp14:anchorId="67B4613C" wp14:editId="0E0324D3">
          <wp:simplePos x="0" y="0"/>
          <wp:positionH relativeFrom="column">
            <wp:posOffset>5647690</wp:posOffset>
          </wp:positionH>
          <wp:positionV relativeFrom="paragraph">
            <wp:posOffset>28575</wp:posOffset>
          </wp:positionV>
          <wp:extent cx="551180" cy="162560"/>
          <wp:effectExtent l="25400" t="0" r="7620" b="0"/>
          <wp:wrapNone/>
          <wp:docPr id="1" name="Immagine 2" descr="::IMI Logo4letterhead:EU-EF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I Logo4letterhead:EU-EF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6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B9" w:rsidRDefault="00A17CB9">
      <w:r>
        <w:separator/>
      </w:r>
    </w:p>
  </w:footnote>
  <w:footnote w:type="continuationSeparator" w:id="0">
    <w:p w:rsidR="00A17CB9" w:rsidRDefault="00A17CB9">
      <w:r>
        <w:continuationSeparator/>
      </w:r>
    </w:p>
  </w:footnote>
  <w:footnote w:id="1">
    <w:p w:rsidR="00C5526A" w:rsidRDefault="00A61D28" w:rsidP="00A61D28">
      <w:pPr>
        <w:pStyle w:val="CommentText"/>
      </w:pPr>
      <w:r>
        <w:rPr>
          <w:rStyle w:val="FootnoteReference"/>
        </w:rPr>
        <w:footnoteRef/>
      </w:r>
      <w:r>
        <w:t xml:space="preserve"> Please </w:t>
      </w:r>
      <w:r w:rsidR="00C5526A">
        <w:t>choose</w:t>
      </w:r>
      <w:r>
        <w:t xml:space="preserve"> the appropriate </w:t>
      </w:r>
      <w:r w:rsidR="00C5526A">
        <w:t>reference and delete the rest:</w:t>
      </w:r>
    </w:p>
    <w:p w:rsidR="00A61D28" w:rsidRPr="00A61D28" w:rsidRDefault="00C5526A" w:rsidP="00A61D28">
      <w:pPr>
        <w:pStyle w:val="CommentText"/>
        <w:rPr>
          <w:rFonts w:cs="Arial"/>
          <w:sz w:val="18"/>
          <w:szCs w:val="18"/>
        </w:rPr>
      </w:pPr>
      <w:r>
        <w:t xml:space="preserve">  </w:t>
      </w:r>
      <w:r w:rsidR="00A61D28" w:rsidRPr="00A61D28">
        <w:rPr>
          <w:rFonts w:cs="Arial"/>
          <w:b/>
          <w:sz w:val="18"/>
          <w:szCs w:val="18"/>
        </w:rPr>
        <w:t xml:space="preserve">PU </w:t>
      </w:r>
      <w:r w:rsidR="00A61D28" w:rsidRPr="00A61D28">
        <w:rPr>
          <w:rFonts w:cs="Arial"/>
          <w:sz w:val="18"/>
          <w:szCs w:val="18"/>
        </w:rPr>
        <w:t>= Public</w:t>
      </w:r>
    </w:p>
    <w:p w:rsidR="00A61D28" w:rsidRPr="00A61D28" w:rsidRDefault="00A61D28" w:rsidP="00A61D28">
      <w:pPr>
        <w:pStyle w:val="CommentText"/>
        <w:rPr>
          <w:rFonts w:cs="Arial"/>
          <w:sz w:val="18"/>
          <w:szCs w:val="18"/>
        </w:rPr>
      </w:pPr>
      <w:r w:rsidRPr="00A61D28">
        <w:rPr>
          <w:rFonts w:cs="Arial"/>
          <w:b/>
          <w:sz w:val="18"/>
          <w:szCs w:val="18"/>
        </w:rPr>
        <w:t xml:space="preserve">  PP </w:t>
      </w:r>
      <w:r w:rsidRPr="00A61D28">
        <w:rPr>
          <w:rFonts w:cs="Arial"/>
          <w:sz w:val="18"/>
          <w:szCs w:val="18"/>
        </w:rPr>
        <w:t>= Restricted to other programme participants (including the Commission Services)</w:t>
      </w:r>
    </w:p>
    <w:p w:rsidR="00A61D28" w:rsidRPr="00A61D28" w:rsidRDefault="00A61D28" w:rsidP="00A61D28">
      <w:pPr>
        <w:pStyle w:val="CommentText"/>
        <w:rPr>
          <w:rFonts w:cs="Arial"/>
          <w:sz w:val="18"/>
          <w:szCs w:val="18"/>
        </w:rPr>
      </w:pPr>
      <w:r w:rsidRPr="00A61D28">
        <w:rPr>
          <w:rFonts w:cs="Arial"/>
          <w:b/>
          <w:sz w:val="18"/>
          <w:szCs w:val="18"/>
        </w:rPr>
        <w:t xml:space="preserve">  RE</w:t>
      </w:r>
      <w:r w:rsidRPr="00A61D28">
        <w:rPr>
          <w:rFonts w:cs="Arial"/>
          <w:sz w:val="18"/>
          <w:szCs w:val="18"/>
        </w:rPr>
        <w:t xml:space="preserve"> = Restricted to a group specified by the consortium (including the Commission Services)</w:t>
      </w:r>
    </w:p>
    <w:p w:rsidR="00A61D28" w:rsidRPr="00A61D28" w:rsidRDefault="00A61D28" w:rsidP="00A61D28">
      <w:pPr>
        <w:pStyle w:val="FootnoteText"/>
      </w:pPr>
      <w:r w:rsidRPr="00A61D28">
        <w:rPr>
          <w:rFonts w:cs="Arial"/>
          <w:b/>
          <w:sz w:val="18"/>
          <w:szCs w:val="18"/>
        </w:rPr>
        <w:t xml:space="preserve">  </w:t>
      </w:r>
      <w:r w:rsidRPr="00C5526A">
        <w:rPr>
          <w:rFonts w:cs="Arial"/>
          <w:b/>
          <w:sz w:val="18"/>
          <w:szCs w:val="18"/>
        </w:rPr>
        <w:t>CO</w:t>
      </w:r>
      <w:r w:rsidRPr="00A61D28">
        <w:rPr>
          <w:rFonts w:cs="Arial"/>
          <w:b/>
          <w:sz w:val="18"/>
          <w:szCs w:val="18"/>
        </w:rPr>
        <w:t xml:space="preserve"> </w:t>
      </w:r>
      <w:r w:rsidRPr="00A61D28">
        <w:rPr>
          <w:rFonts w:cs="Arial"/>
          <w:sz w:val="18"/>
          <w:szCs w:val="18"/>
        </w:rPr>
        <w:t>= Confidential, only for members of the consortium (including the Commission Services)</w:t>
      </w:r>
    </w:p>
  </w:footnote>
  <w:footnote w:id="2">
    <w:p w:rsidR="00A61D28" w:rsidRPr="00A61D28" w:rsidRDefault="00A61D2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A61D28">
        <w:rPr>
          <w:sz w:val="18"/>
          <w:szCs w:val="18"/>
        </w:rPr>
        <w:t>Suggested headings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Default="000901E1" w:rsidP="00B42467">
    <w:pPr>
      <w:pStyle w:val="Header"/>
      <w:jc w:val="right"/>
    </w:pPr>
    <w:r w:rsidRPr="00B42467">
      <w:rPr>
        <w:noProof/>
        <w:lang w:val="el-GR" w:eastAsia="el-GR"/>
      </w:rPr>
      <w:drawing>
        <wp:inline distT="0" distB="0" distL="0" distR="0" wp14:anchorId="154E7917" wp14:editId="7E8811FC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Default="00EB6C82" w:rsidP="00EB6C82">
    <w:pPr>
      <w:pStyle w:val="Header"/>
      <w:tabs>
        <w:tab w:val="clear" w:pos="4986"/>
        <w:tab w:val="clear" w:pos="9972"/>
        <w:tab w:val="right" w:pos="9639"/>
      </w:tabs>
    </w:pPr>
    <w:r w:rsidRPr="00EB6C82">
      <w:rPr>
        <w:color w:val="FF0000"/>
        <w:sz w:val="16"/>
        <w:szCs w:val="16"/>
      </w:rPr>
      <w:t xml:space="preserve">Project ID – Acronym </w:t>
    </w:r>
    <w:r w:rsidRPr="00EB6C82">
      <w:rPr>
        <w:sz w:val="16"/>
        <w:szCs w:val="16"/>
      </w:rPr>
      <w:t>– D</w:t>
    </w:r>
    <w:r w:rsidRPr="00EB6C82">
      <w:rPr>
        <w:color w:val="FF0000"/>
        <w:sz w:val="16"/>
        <w:szCs w:val="16"/>
      </w:rPr>
      <w:t>X.X</w:t>
    </w:r>
    <w:r>
      <w:tab/>
    </w:r>
    <w:r w:rsidR="002520D3" w:rsidRPr="002520D3">
      <w:rPr>
        <w:noProof/>
        <w:lang w:val="el-GR" w:eastAsia="el-GR"/>
      </w:rPr>
      <w:drawing>
        <wp:inline distT="0" distB="0" distL="0" distR="0" wp14:anchorId="3827E7F1" wp14:editId="6DF9DBF2">
          <wp:extent cx="1615440" cy="508000"/>
          <wp:effectExtent l="25400" t="0" r="10160" b="0"/>
          <wp:docPr id="9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E1" w:rsidRPr="001B37EE" w:rsidRDefault="00A61D28" w:rsidP="008E3DD2">
    <w:pPr>
      <w:pStyle w:val="Header"/>
      <w:tabs>
        <w:tab w:val="clear" w:pos="4986"/>
        <w:tab w:val="clear" w:pos="9972"/>
        <w:tab w:val="right" w:pos="9781"/>
      </w:tabs>
      <w:jc w:val="right"/>
      <w:rPr>
        <w:rFonts w:ascii="Myriad Pro" w:hAnsi="Myriad Pro" w:cs="Arial"/>
        <w:b/>
        <w:color w:val="7CB82F"/>
        <w:sz w:val="16"/>
        <w:szCs w:val="16"/>
      </w:rPr>
    </w:pPr>
    <w:r>
      <w:rPr>
        <w:rFonts w:cs="Arial"/>
        <w:b/>
        <w:color w:val="488D94" w:themeColor="background2" w:themeShade="80"/>
        <w:sz w:val="24"/>
      </w:rPr>
      <w:t>“</w:t>
    </w:r>
    <w:r w:rsidR="008E3DD2" w:rsidRPr="00A61D28">
      <w:rPr>
        <w:rFonts w:cs="Arial"/>
        <w:b/>
        <w:color w:val="488D94" w:themeColor="background2" w:themeShade="80"/>
        <w:sz w:val="24"/>
      </w:rPr>
      <w:t>Project Logo</w:t>
    </w:r>
    <w:r>
      <w:rPr>
        <w:rFonts w:cs="Arial"/>
        <w:b/>
        <w:color w:val="488D94" w:themeColor="background2" w:themeShade="80"/>
        <w:sz w:val="24"/>
      </w:rPr>
      <w:t>”</w:t>
    </w:r>
    <w:r w:rsidR="008E3DD2">
      <w:rPr>
        <w:rFonts w:ascii="Myriad Pro" w:hAnsi="Myriad Pro" w:cs="Arial"/>
        <w:b/>
        <w:color w:val="7CB82F"/>
        <w:sz w:val="16"/>
        <w:szCs w:val="16"/>
      </w:rPr>
      <w:tab/>
    </w:r>
    <w:r w:rsidR="002E52A7" w:rsidRPr="002E52A7">
      <w:rPr>
        <w:noProof/>
        <w:lang w:val="el-GR" w:eastAsia="el-GR"/>
      </w:rPr>
      <w:drawing>
        <wp:inline distT="0" distB="0" distL="0" distR="0" wp14:anchorId="0E785E7B" wp14:editId="3ACD49BC">
          <wp:extent cx="1620000" cy="516375"/>
          <wp:effectExtent l="25400" t="0" r="5600" b="0"/>
          <wp:docPr id="10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1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3B6C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1F7A00"/>
    <w:multiLevelType w:val="hybridMultilevel"/>
    <w:tmpl w:val="1BC8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A4707F"/>
    <w:multiLevelType w:val="hybridMultilevel"/>
    <w:tmpl w:val="8214BFDC"/>
    <w:lvl w:ilvl="0" w:tplc="11A2F9BA">
      <w:start w:val="1"/>
      <w:numFmt w:val="decimal"/>
      <w:pStyle w:val="NumberedList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8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1"/>
  </w:num>
  <w:num w:numId="35">
    <w:abstractNumId w:val="14"/>
  </w:num>
  <w:num w:numId="36">
    <w:abstractNumId w:val="16"/>
  </w:num>
  <w:num w:numId="37">
    <w:abstractNumId w:val="12"/>
  </w:num>
  <w:num w:numId="38">
    <w:abstractNumId w:val="1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6145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81"/>
    <w:rsid w:val="00003942"/>
    <w:rsid w:val="00040C69"/>
    <w:rsid w:val="000521D9"/>
    <w:rsid w:val="00086A27"/>
    <w:rsid w:val="00087D63"/>
    <w:rsid w:val="000901E1"/>
    <w:rsid w:val="000950AA"/>
    <w:rsid w:val="00095A22"/>
    <w:rsid w:val="000A4911"/>
    <w:rsid w:val="000C6A76"/>
    <w:rsid w:val="000D057E"/>
    <w:rsid w:val="000E100E"/>
    <w:rsid w:val="0012543C"/>
    <w:rsid w:val="001448B4"/>
    <w:rsid w:val="0014679C"/>
    <w:rsid w:val="001604E2"/>
    <w:rsid w:val="00191F59"/>
    <w:rsid w:val="001B37EE"/>
    <w:rsid w:val="001E0FFD"/>
    <w:rsid w:val="001E45D2"/>
    <w:rsid w:val="001F2745"/>
    <w:rsid w:val="00212E51"/>
    <w:rsid w:val="00217811"/>
    <w:rsid w:val="00242F96"/>
    <w:rsid w:val="002520D3"/>
    <w:rsid w:val="00252780"/>
    <w:rsid w:val="002603EF"/>
    <w:rsid w:val="00265081"/>
    <w:rsid w:val="00270BC0"/>
    <w:rsid w:val="002D4D6A"/>
    <w:rsid w:val="002D5371"/>
    <w:rsid w:val="002D7D54"/>
    <w:rsid w:val="002E37E4"/>
    <w:rsid w:val="002E52A7"/>
    <w:rsid w:val="00304028"/>
    <w:rsid w:val="003324F1"/>
    <w:rsid w:val="0033313E"/>
    <w:rsid w:val="00343E37"/>
    <w:rsid w:val="003472AE"/>
    <w:rsid w:val="00357215"/>
    <w:rsid w:val="00362D5B"/>
    <w:rsid w:val="0037011D"/>
    <w:rsid w:val="003804F8"/>
    <w:rsid w:val="003C1E59"/>
    <w:rsid w:val="003E6FDE"/>
    <w:rsid w:val="00414EDA"/>
    <w:rsid w:val="004354B2"/>
    <w:rsid w:val="004466AC"/>
    <w:rsid w:val="004631A8"/>
    <w:rsid w:val="00465945"/>
    <w:rsid w:val="004700D2"/>
    <w:rsid w:val="0047205C"/>
    <w:rsid w:val="00485D53"/>
    <w:rsid w:val="00495C69"/>
    <w:rsid w:val="004A0833"/>
    <w:rsid w:val="004C0E26"/>
    <w:rsid w:val="004C3CB3"/>
    <w:rsid w:val="004D410F"/>
    <w:rsid w:val="004D612A"/>
    <w:rsid w:val="004F0F90"/>
    <w:rsid w:val="00513233"/>
    <w:rsid w:val="005160F2"/>
    <w:rsid w:val="00517864"/>
    <w:rsid w:val="00547511"/>
    <w:rsid w:val="00571C79"/>
    <w:rsid w:val="00584641"/>
    <w:rsid w:val="00587305"/>
    <w:rsid w:val="00625405"/>
    <w:rsid w:val="0062559D"/>
    <w:rsid w:val="00641BCC"/>
    <w:rsid w:val="00645935"/>
    <w:rsid w:val="006B194D"/>
    <w:rsid w:val="006B5812"/>
    <w:rsid w:val="006C7949"/>
    <w:rsid w:val="006D03CD"/>
    <w:rsid w:val="006E072C"/>
    <w:rsid w:val="006E20FC"/>
    <w:rsid w:val="007357E7"/>
    <w:rsid w:val="007418F3"/>
    <w:rsid w:val="0077073F"/>
    <w:rsid w:val="00775C27"/>
    <w:rsid w:val="00792D6D"/>
    <w:rsid w:val="007B6D0D"/>
    <w:rsid w:val="007F55BD"/>
    <w:rsid w:val="00815959"/>
    <w:rsid w:val="00815D85"/>
    <w:rsid w:val="008231B8"/>
    <w:rsid w:val="00836353"/>
    <w:rsid w:val="00854241"/>
    <w:rsid w:val="00862A9D"/>
    <w:rsid w:val="0086644D"/>
    <w:rsid w:val="00874B90"/>
    <w:rsid w:val="00875449"/>
    <w:rsid w:val="00884E9B"/>
    <w:rsid w:val="008B3B6A"/>
    <w:rsid w:val="008B6C3B"/>
    <w:rsid w:val="008D5CF8"/>
    <w:rsid w:val="008E0705"/>
    <w:rsid w:val="008E3DD2"/>
    <w:rsid w:val="008E734C"/>
    <w:rsid w:val="008F0A48"/>
    <w:rsid w:val="008F337D"/>
    <w:rsid w:val="009805B2"/>
    <w:rsid w:val="009970A4"/>
    <w:rsid w:val="009B6A51"/>
    <w:rsid w:val="009B7D6F"/>
    <w:rsid w:val="009C66A3"/>
    <w:rsid w:val="009F6317"/>
    <w:rsid w:val="00A0236E"/>
    <w:rsid w:val="00A03795"/>
    <w:rsid w:val="00A17CB9"/>
    <w:rsid w:val="00A31114"/>
    <w:rsid w:val="00A375C9"/>
    <w:rsid w:val="00A40ACB"/>
    <w:rsid w:val="00A448FD"/>
    <w:rsid w:val="00A4534F"/>
    <w:rsid w:val="00A503E3"/>
    <w:rsid w:val="00A552E1"/>
    <w:rsid w:val="00A573FB"/>
    <w:rsid w:val="00A6177D"/>
    <w:rsid w:val="00A61D28"/>
    <w:rsid w:val="00A64084"/>
    <w:rsid w:val="00A723C6"/>
    <w:rsid w:val="00A9063F"/>
    <w:rsid w:val="00A979EB"/>
    <w:rsid w:val="00AB0A86"/>
    <w:rsid w:val="00AC2F4B"/>
    <w:rsid w:val="00AE02F0"/>
    <w:rsid w:val="00AF3F12"/>
    <w:rsid w:val="00B106E9"/>
    <w:rsid w:val="00B42467"/>
    <w:rsid w:val="00B608D7"/>
    <w:rsid w:val="00B63EAD"/>
    <w:rsid w:val="00B872A0"/>
    <w:rsid w:val="00B93A90"/>
    <w:rsid w:val="00BB7D3C"/>
    <w:rsid w:val="00BD4344"/>
    <w:rsid w:val="00C07FE0"/>
    <w:rsid w:val="00C5526A"/>
    <w:rsid w:val="00C55D33"/>
    <w:rsid w:val="00C67493"/>
    <w:rsid w:val="00C80F36"/>
    <w:rsid w:val="00C86542"/>
    <w:rsid w:val="00CA0A08"/>
    <w:rsid w:val="00CC3A68"/>
    <w:rsid w:val="00CD2DD4"/>
    <w:rsid w:val="00CF56DA"/>
    <w:rsid w:val="00D11B4D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E17AC"/>
    <w:rsid w:val="00DF7373"/>
    <w:rsid w:val="00E11C0B"/>
    <w:rsid w:val="00E364D2"/>
    <w:rsid w:val="00E40562"/>
    <w:rsid w:val="00E42B9A"/>
    <w:rsid w:val="00E725DB"/>
    <w:rsid w:val="00E74E59"/>
    <w:rsid w:val="00E757C1"/>
    <w:rsid w:val="00E80BAD"/>
    <w:rsid w:val="00EB6536"/>
    <w:rsid w:val="00EB6C82"/>
    <w:rsid w:val="00ED2162"/>
    <w:rsid w:val="00EE7AF7"/>
    <w:rsid w:val="00F058D0"/>
    <w:rsid w:val="00F0616A"/>
    <w:rsid w:val="00F10600"/>
    <w:rsid w:val="00F31E07"/>
    <w:rsid w:val="00F548E2"/>
    <w:rsid w:val="00F62B61"/>
    <w:rsid w:val="00F6635F"/>
    <w:rsid w:val="00FA7FE8"/>
    <w:rsid w:val="00FC0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4a9b3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1"/>
    <w:qFormat/>
    <w:rsid w:val="0026508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C6A76"/>
    <w:pPr>
      <w:keepNext/>
      <w:keepLines/>
      <w:widowControl/>
      <w:spacing w:before="480" w:after="240"/>
      <w:outlineLvl w:val="0"/>
    </w:pPr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76"/>
    <w:pPr>
      <w:keepNext/>
      <w:keepLines/>
      <w:widowControl/>
      <w:spacing w:before="480" w:after="240"/>
      <w:contextualSpacing/>
      <w:outlineLvl w:val="1"/>
    </w:pPr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0C6A76"/>
    <w:pPr>
      <w:keepNext/>
      <w:keepLines/>
      <w:widowControl/>
      <w:numPr>
        <w:ilvl w:val="2"/>
      </w:numPr>
      <w:spacing w:before="480" w:after="240"/>
      <w:contextualSpacing/>
      <w:outlineLvl w:val="2"/>
    </w:pPr>
    <w:rPr>
      <w:rFonts w:ascii="Arial" w:eastAsiaTheme="majorEastAsia" w:hAnsi="Arial" w:cstheme="majorBidi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rsid w:val="000C6A76"/>
    <w:pPr>
      <w:keepNext/>
      <w:keepLines/>
      <w:widowControl/>
      <w:spacing w:before="120"/>
      <w:outlineLvl w:val="3"/>
    </w:pPr>
    <w:rPr>
      <w:rFonts w:ascii="Arial" w:eastAsiaTheme="majorEastAsia" w:hAnsi="Arial" w:cstheme="majorBidi"/>
      <w:b/>
      <w:bCs/>
      <w:iCs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rsid w:val="000C6A76"/>
    <w:pPr>
      <w:keepNext/>
      <w:keepLines/>
      <w:widowControl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rsid w:val="000C6A76"/>
    <w:pPr>
      <w:keepNext/>
      <w:keepLines/>
      <w:widowControl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rsid w:val="000C6A76"/>
    <w:pPr>
      <w:keepNext/>
      <w:keepLines/>
      <w:widowControl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ing8">
    <w:name w:val="heading 8"/>
    <w:basedOn w:val="Normal"/>
    <w:next w:val="Normal"/>
    <w:link w:val="Heading8Char"/>
    <w:rsid w:val="000C6A76"/>
    <w:pPr>
      <w:keepNext/>
      <w:keepLines/>
      <w:widowControl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0C6A76"/>
    <w:pPr>
      <w:keepNext/>
      <w:keepLines/>
      <w:widowControl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C6A7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A76"/>
    <w:rPr>
      <w:rFonts w:ascii="Arial" w:hAnsi="Arial"/>
      <w:sz w:val="20"/>
      <w:lang w:val="en-GB"/>
    </w:rPr>
  </w:style>
  <w:style w:type="table" w:styleId="MediumShading2-Accent6">
    <w:name w:val="Medium Shading 2 Accent 6"/>
    <w:basedOn w:val="TableNormal"/>
    <w:rsid w:val="000C6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0C6A76"/>
    <w:pPr>
      <w:widowControl/>
      <w:spacing w:after="120"/>
      <w:ind w:left="283"/>
      <w:contextualSpacing/>
    </w:pPr>
    <w:rPr>
      <w:rFonts w:ascii="Arial" w:hAnsi="Arial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6A76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C6A76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C6A7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C6A76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C6A76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C6A76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C6A7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C6A76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C6A7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0C6A76"/>
    <w:pPr>
      <w:numPr>
        <w:numId w:val="3"/>
      </w:numPr>
    </w:pPr>
  </w:style>
  <w:style w:type="character" w:styleId="Hyperlink">
    <w:name w:val="Hyperlink"/>
    <w:basedOn w:val="DefaultParagraphFont"/>
    <w:uiPriority w:val="99"/>
    <w:qFormat/>
    <w:rsid w:val="000C6A76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0C6A76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0C6A76"/>
    <w:pPr>
      <w:widowControl/>
      <w:spacing w:before="120" w:after="240"/>
    </w:pPr>
    <w:rPr>
      <w:rFonts w:ascii="Arial" w:hAnsi="Arial"/>
      <w:i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6A76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basedOn w:val="TableNormal"/>
    <w:rsid w:val="000C6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C6A76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C6A76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0C6A76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0C6A76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Autospacing="0" w:afterLines="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C6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0C6A76"/>
    <w:pPr>
      <w:widowControl/>
      <w:ind w:left="4252"/>
    </w:pPr>
    <w:rPr>
      <w:rFonts w:ascii="Arial" w:hAnsi="Arial"/>
      <w:sz w:val="20"/>
      <w:szCs w:val="24"/>
      <w:lang w:val="en-GB"/>
    </w:rPr>
  </w:style>
  <w:style w:type="character" w:customStyle="1" w:styleId="ClosingChar">
    <w:name w:val="Closing Char"/>
    <w:basedOn w:val="DefaultParagraphFont"/>
    <w:link w:val="Closing"/>
    <w:rsid w:val="000C6A76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0C6A76"/>
    <w:pPr>
      <w:widowControl/>
    </w:pPr>
    <w:rPr>
      <w:rFonts w:ascii="Arial" w:hAnsi="Arial"/>
      <w:sz w:val="20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0C6A76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0C6A76"/>
    <w:pPr>
      <w:widowControl/>
      <w:numPr>
        <w:numId w:val="24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2">
    <w:name w:val="List Bullet 2"/>
    <w:basedOn w:val="Normal"/>
    <w:qFormat/>
    <w:rsid w:val="000C6A76"/>
    <w:pPr>
      <w:widowControl/>
      <w:numPr>
        <w:numId w:val="26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3">
    <w:name w:val="List Bullet 3"/>
    <w:basedOn w:val="Normal"/>
    <w:qFormat/>
    <w:rsid w:val="000C6A76"/>
    <w:pPr>
      <w:widowControl/>
      <w:numPr>
        <w:numId w:val="27"/>
      </w:numPr>
      <w:tabs>
        <w:tab w:val="left" w:pos="284"/>
      </w:tabs>
      <w:spacing w:after="120"/>
    </w:pPr>
    <w:rPr>
      <w:rFonts w:ascii="Arial" w:hAnsi="Arial"/>
      <w:sz w:val="20"/>
      <w:szCs w:val="24"/>
      <w:lang w:val="it-IT"/>
    </w:rPr>
  </w:style>
  <w:style w:type="paragraph" w:styleId="ListBullet4">
    <w:name w:val="List Bullet 4"/>
    <w:basedOn w:val="Normal"/>
    <w:qFormat/>
    <w:rsid w:val="000C6A76"/>
    <w:pPr>
      <w:widowControl/>
      <w:numPr>
        <w:numId w:val="28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5">
    <w:name w:val="List Bullet 5"/>
    <w:basedOn w:val="Normal"/>
    <w:qFormat/>
    <w:rsid w:val="000C6A76"/>
    <w:pPr>
      <w:widowControl/>
      <w:numPr>
        <w:numId w:val="29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Number">
    <w:name w:val="List Number"/>
    <w:basedOn w:val="Normal"/>
    <w:qFormat/>
    <w:rsid w:val="000C6A76"/>
    <w:pPr>
      <w:widowControl/>
      <w:numPr>
        <w:numId w:val="25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2">
    <w:name w:val="List Number 2"/>
    <w:basedOn w:val="Normal"/>
    <w:autoRedefine/>
    <w:rsid w:val="000C6A76"/>
    <w:pPr>
      <w:widowControl/>
      <w:numPr>
        <w:numId w:val="30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3">
    <w:name w:val="List Number 3"/>
    <w:basedOn w:val="Normal"/>
    <w:rsid w:val="000C6A76"/>
    <w:pPr>
      <w:widowControl/>
      <w:numPr>
        <w:numId w:val="31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4">
    <w:name w:val="List Number 4"/>
    <w:basedOn w:val="Normal"/>
    <w:rsid w:val="000C6A76"/>
    <w:pPr>
      <w:widowControl/>
      <w:numPr>
        <w:numId w:val="32"/>
      </w:numPr>
      <w:contextualSpacing/>
    </w:pPr>
    <w:rPr>
      <w:rFonts w:ascii="Arial" w:hAnsi="Arial"/>
      <w:sz w:val="20"/>
      <w:szCs w:val="24"/>
      <w:lang w:val="en-GB"/>
    </w:rPr>
  </w:style>
  <w:style w:type="character" w:styleId="PageNumber">
    <w:name w:val="page number"/>
    <w:basedOn w:val="DefaultParagraphFont"/>
    <w:rsid w:val="000C6A76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0C6A76"/>
    <w:pPr>
      <w:widowControl/>
    </w:pPr>
    <w:rPr>
      <w:rFonts w:ascii="Arial" w:hAnsi="Arial"/>
      <w:iCs/>
      <w:color w:val="06715C"/>
      <w:sz w:val="20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0C6A76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0C6A76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0C6A76"/>
    <w:pPr>
      <w:numPr>
        <w:numId w:val="4"/>
      </w:numPr>
    </w:pPr>
  </w:style>
  <w:style w:type="numbering" w:customStyle="1" w:styleId="Style3">
    <w:name w:val="Style3"/>
    <w:uiPriority w:val="99"/>
    <w:rsid w:val="000C6A76"/>
    <w:pPr>
      <w:numPr>
        <w:numId w:val="5"/>
      </w:numPr>
    </w:pPr>
  </w:style>
  <w:style w:type="numbering" w:customStyle="1" w:styleId="IMIbulletlevel1">
    <w:name w:val="IMI bullet level 1"/>
    <w:uiPriority w:val="99"/>
    <w:rsid w:val="000C6A76"/>
    <w:pPr>
      <w:numPr>
        <w:numId w:val="6"/>
      </w:numPr>
    </w:pPr>
  </w:style>
  <w:style w:type="paragraph" w:styleId="FootnoteText">
    <w:name w:val="footnote text"/>
    <w:aliases w:val="Schriftart: 9 pt,Schriftart: 10 pt,Schriftart: 8 pt,WB-Fußnotentext,fn,Footnotes,Footnote ak,RSC_WP (footnotes),Footnote Text Char3,Footnote Text Char1 Char1,Footnote Text Char2 Char Char,Footnote Text Char1 Char1 Char Char,FoodNote,ft,f"/>
    <w:basedOn w:val="Normal"/>
    <w:link w:val="FootnoteTextChar"/>
    <w:uiPriority w:val="99"/>
    <w:qFormat/>
    <w:rsid w:val="000C6A76"/>
    <w:pPr>
      <w:widowControl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SC_WP (footnotes) Char,Footnote Text Char3 Char,Footnote Text Char1 Char1 Char,FoodNote Char,ft Char"/>
    <w:basedOn w:val="DefaultParagraphFont"/>
    <w:link w:val="FootnoteText"/>
    <w:uiPriority w:val="99"/>
    <w:rsid w:val="000C6A76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0C6A76"/>
    <w:pPr>
      <w:numPr>
        <w:numId w:val="8"/>
      </w:numPr>
    </w:pPr>
  </w:style>
  <w:style w:type="numbering" w:customStyle="1" w:styleId="IMIbulletlevel11">
    <w:name w:val="IMI bullet level 11"/>
    <w:uiPriority w:val="99"/>
    <w:rsid w:val="000C6A76"/>
  </w:style>
  <w:style w:type="table" w:customStyle="1" w:styleId="TableGrid2">
    <w:name w:val="Table Grid2"/>
    <w:basedOn w:val="TableNormal"/>
    <w:next w:val="TableGrid"/>
    <w:rsid w:val="000C6A7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C6A76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6A76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0C6A76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paragraph" w:customStyle="1" w:styleId="IMINormal">
    <w:name w:val="IMI_Normal"/>
    <w:basedOn w:val="Normal"/>
    <w:link w:val="IMINormalChar"/>
    <w:rsid w:val="000C6A76"/>
    <w:pPr>
      <w:widowControl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IMINormalChar">
    <w:name w:val="IMI_Normal Char"/>
    <w:link w:val="IMINormal"/>
    <w:rsid w:val="000C6A76"/>
    <w:rPr>
      <w:rFonts w:ascii="Verdana" w:eastAsia="Times New Roman" w:hAnsi="Verdana" w:cs="Times New Roman"/>
      <w:sz w:val="20"/>
      <w:lang w:val="en-GB"/>
    </w:rPr>
  </w:style>
  <w:style w:type="paragraph" w:customStyle="1" w:styleId="IMINormalBold">
    <w:name w:val="IMI Normal Bold"/>
    <w:basedOn w:val="IMINormal"/>
    <w:link w:val="IMINormalBoldChar"/>
    <w:rsid w:val="000C6A76"/>
    <w:rPr>
      <w:b/>
    </w:rPr>
  </w:style>
  <w:style w:type="character" w:customStyle="1" w:styleId="IMINormalBoldChar">
    <w:name w:val="IMI Normal Bold Char"/>
    <w:link w:val="IMINormalBold"/>
    <w:rsid w:val="000C6A76"/>
    <w:rPr>
      <w:rFonts w:ascii="Verdana" w:eastAsia="Times New Roman" w:hAnsi="Verdana" w:cs="Times New Roman"/>
      <w:b/>
      <w:sz w:val="20"/>
      <w:lang w:val="en-GB"/>
    </w:rPr>
  </w:style>
  <w:style w:type="paragraph" w:customStyle="1" w:styleId="NumberedList">
    <w:name w:val="Numbered List"/>
    <w:link w:val="NumberedListChar"/>
    <w:qFormat/>
    <w:rsid w:val="000C6A76"/>
    <w:pPr>
      <w:numPr>
        <w:numId w:val="39"/>
      </w:numPr>
      <w:spacing w:after="120" w:line="360" w:lineRule="auto"/>
      <w:contextualSpacing/>
      <w:jc w:val="both"/>
    </w:pPr>
    <w:rPr>
      <w:rFonts w:ascii="Arial" w:eastAsia="SimSun" w:hAnsi="Arial"/>
      <w:lang w:val="en-IE" w:eastAsia="en-GB"/>
    </w:rPr>
  </w:style>
  <w:style w:type="character" w:customStyle="1" w:styleId="NumberedListChar">
    <w:name w:val="Numbered List Char"/>
    <w:link w:val="NumberedList"/>
    <w:locked/>
    <w:rsid w:val="000C6A76"/>
    <w:rPr>
      <w:rFonts w:ascii="Arial" w:eastAsia="SimSun" w:hAnsi="Arial"/>
      <w:lang w:val="en-IE" w:eastAsia="en-GB"/>
    </w:rPr>
  </w:style>
  <w:style w:type="character" w:customStyle="1" w:styleId="apple-converted-space">
    <w:name w:val="apple-converted-space"/>
    <w:basedOn w:val="DefaultParagraphFont"/>
    <w:rsid w:val="000C6A76"/>
  </w:style>
  <w:style w:type="paragraph" w:styleId="CommentText">
    <w:name w:val="annotation text"/>
    <w:basedOn w:val="Normal"/>
    <w:link w:val="CommentTextChar"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6A7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Footnote,RSC_WP (footnote reference),number,Footnote reference number,note TESI,-E Fußnotenzeichen,SUPERS,Times 10 Point,Exposant 3 Point,Fußnotenzeichen, Exposant 3 Point,Footnote number,Footnote Reference Number,fr,o"/>
    <w:uiPriority w:val="99"/>
    <w:rsid w:val="000C6A76"/>
    <w:rPr>
      <w:rFonts w:cs="Times New Roman"/>
      <w:vertAlign w:val="superscript"/>
    </w:rPr>
  </w:style>
  <w:style w:type="character" w:styleId="CommentReference">
    <w:name w:val="annotation reference"/>
    <w:rsid w:val="000C6A76"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0C6A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6A76"/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C6A76"/>
    <w:pPr>
      <w:widowControl/>
      <w:spacing w:before="100" w:beforeAutospacing="1" w:after="100" w:afterAutospacing="1"/>
    </w:pPr>
    <w:rPr>
      <w:rFonts w:ascii="Arial" w:eastAsia="Times New Roman" w:hAnsi="Arial" w:cs="Times New Roman"/>
      <w:szCs w:val="24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rsid w:val="000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A76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6A76"/>
    <w:pPr>
      <w:widowControl/>
      <w:ind w:left="720"/>
      <w:contextualSpacing/>
    </w:pPr>
    <w:rPr>
      <w:rFonts w:ascii="Arial" w:hAnsi="Arial"/>
      <w:sz w:val="20"/>
      <w:szCs w:val="24"/>
      <w:lang w:val="en-GB"/>
    </w:rPr>
  </w:style>
  <w:style w:type="table" w:styleId="ColorfulList-Accent1">
    <w:name w:val="Colorful List Accent 1"/>
    <w:basedOn w:val="TableNormal"/>
    <w:rsid w:val="000C6A76"/>
    <w:rPr>
      <w:color w:val="000000" w:themeColor="text1"/>
    </w:rPr>
    <w:tblPr>
      <w:tblStyleRowBandSize w:val="1"/>
      <w:tblStyleColBandSize w:val="1"/>
    </w:tblPr>
    <w:tcPr>
      <w:shd w:val="clear" w:color="auto" w:fill="DBF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742C" w:themeFill="accent2" w:themeFillShade="CC"/>
      </w:tcPr>
    </w:tblStylePr>
    <w:tblStylePr w:type="lastRow">
      <w:rPr>
        <w:b/>
        <w:bCs/>
        <w:color w:val="3F7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EE" w:themeFill="accent1" w:themeFillTint="3F"/>
      </w:tcPr>
    </w:tblStylePr>
    <w:tblStylePr w:type="band1Horz">
      <w:tblPr/>
      <w:tcPr>
        <w:shd w:val="clear" w:color="auto" w:fill="B5FF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2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3324-4B5B-4A77-AB98-59AC6AA4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2017-06-01T14:12:00Z</dcterms:created>
  <dcterms:modified xsi:type="dcterms:W3CDTF">2017-06-01T14:12:00Z</dcterms:modified>
</cp:coreProperties>
</file>